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67AED" w14:textId="0DA2A614" w:rsidR="00647F76" w:rsidRPr="00255834" w:rsidRDefault="00647F76" w:rsidP="00647F76">
      <w:pPr>
        <w:jc w:val="center"/>
        <w:rPr>
          <w:b/>
        </w:rPr>
      </w:pPr>
      <w:r w:rsidRPr="00255834">
        <w:rPr>
          <w:b/>
        </w:rPr>
        <w:t>Uchwała nr</w:t>
      </w:r>
      <w:r>
        <w:rPr>
          <w:b/>
        </w:rPr>
        <w:tab/>
        <w:t>9</w:t>
      </w:r>
      <w:r w:rsidR="00985C1F">
        <w:rPr>
          <w:b/>
        </w:rPr>
        <w:t>2</w:t>
      </w:r>
      <w:r w:rsidRPr="00255834">
        <w:rPr>
          <w:b/>
        </w:rPr>
        <w:t>/XII/202</w:t>
      </w:r>
      <w:r>
        <w:rPr>
          <w:b/>
        </w:rPr>
        <w:t>4</w:t>
      </w:r>
    </w:p>
    <w:p w14:paraId="4C86AE5D" w14:textId="77777777" w:rsidR="00647F76" w:rsidRPr="00255834" w:rsidRDefault="00647F76" w:rsidP="00647F76">
      <w:pPr>
        <w:jc w:val="center"/>
        <w:rPr>
          <w:b/>
        </w:rPr>
      </w:pPr>
      <w:r w:rsidRPr="00255834">
        <w:rPr>
          <w:b/>
        </w:rPr>
        <w:t xml:space="preserve">Zarządu Głównego Polskiego Związku Wędkarskiego </w:t>
      </w:r>
    </w:p>
    <w:p w14:paraId="65DBFE93" w14:textId="77777777" w:rsidR="00647F76" w:rsidRPr="00255834" w:rsidRDefault="00647F76" w:rsidP="00647F76">
      <w:pPr>
        <w:jc w:val="center"/>
        <w:rPr>
          <w:b/>
        </w:rPr>
      </w:pPr>
      <w:r w:rsidRPr="00255834">
        <w:rPr>
          <w:b/>
        </w:rPr>
        <w:t xml:space="preserve">z dnia </w:t>
      </w:r>
      <w:r>
        <w:rPr>
          <w:b/>
        </w:rPr>
        <w:t>23</w:t>
      </w:r>
      <w:r w:rsidRPr="00255834">
        <w:rPr>
          <w:b/>
        </w:rPr>
        <w:t xml:space="preserve"> grudnia 202</w:t>
      </w:r>
      <w:r>
        <w:rPr>
          <w:b/>
        </w:rPr>
        <w:t>4</w:t>
      </w:r>
      <w:r w:rsidRPr="00255834">
        <w:rPr>
          <w:b/>
        </w:rPr>
        <w:t xml:space="preserve">r. </w:t>
      </w:r>
    </w:p>
    <w:p w14:paraId="43C2309C" w14:textId="77777777" w:rsidR="00647F76" w:rsidRPr="00255834" w:rsidRDefault="00647F76" w:rsidP="00647F76">
      <w:pPr>
        <w:jc w:val="center"/>
        <w:rPr>
          <w:b/>
        </w:rPr>
      </w:pPr>
    </w:p>
    <w:p w14:paraId="0BCF9708" w14:textId="77777777" w:rsidR="00647F76" w:rsidRPr="00255834" w:rsidRDefault="00647F76" w:rsidP="00647F76">
      <w:pPr>
        <w:jc w:val="both"/>
        <w:rPr>
          <w:b/>
        </w:rPr>
      </w:pPr>
    </w:p>
    <w:p w14:paraId="35E1D6E3" w14:textId="77777777" w:rsidR="00647F76" w:rsidRPr="00255834" w:rsidRDefault="00647F76" w:rsidP="00647F76">
      <w:pPr>
        <w:rPr>
          <w:b/>
        </w:rPr>
      </w:pPr>
      <w:r w:rsidRPr="00255834">
        <w:rPr>
          <w:b/>
        </w:rPr>
        <w:t>w sprawie: uchylenia Uchwał</w:t>
      </w:r>
      <w:r>
        <w:rPr>
          <w:b/>
        </w:rPr>
        <w:t>y</w:t>
      </w:r>
      <w:r w:rsidRPr="00255834">
        <w:rPr>
          <w:b/>
        </w:rPr>
        <w:t xml:space="preserve"> </w:t>
      </w:r>
      <w:r w:rsidRPr="00846162">
        <w:rPr>
          <w:b/>
        </w:rPr>
        <w:t>nr</w:t>
      </w:r>
      <w:r>
        <w:rPr>
          <w:b/>
        </w:rPr>
        <w:t xml:space="preserve"> </w:t>
      </w:r>
      <w:r w:rsidRPr="00846162">
        <w:rPr>
          <w:b/>
        </w:rPr>
        <w:t>77/XII/2024</w:t>
      </w:r>
      <w:r>
        <w:rPr>
          <w:b/>
        </w:rPr>
        <w:t xml:space="preserve"> </w:t>
      </w:r>
      <w:r w:rsidRPr="00255834">
        <w:rPr>
          <w:b/>
        </w:rPr>
        <w:t>Zarządu Głównego PZW</w:t>
      </w:r>
    </w:p>
    <w:p w14:paraId="33FD9928" w14:textId="77777777" w:rsidR="00647F76" w:rsidRPr="00255834" w:rsidRDefault="00647F76" w:rsidP="00647F76">
      <w:pPr>
        <w:jc w:val="both"/>
        <w:rPr>
          <w:b/>
        </w:rPr>
      </w:pPr>
    </w:p>
    <w:p w14:paraId="22E97371" w14:textId="77777777" w:rsidR="00647F76" w:rsidRPr="00255834" w:rsidRDefault="00647F76" w:rsidP="00647F76">
      <w:pPr>
        <w:rPr>
          <w:b/>
        </w:rPr>
      </w:pPr>
    </w:p>
    <w:p w14:paraId="70FE7CB5" w14:textId="77777777" w:rsidR="00647F76" w:rsidRPr="00255834" w:rsidRDefault="00647F76" w:rsidP="00647F76">
      <w:pPr>
        <w:jc w:val="center"/>
      </w:pPr>
      <w:r w:rsidRPr="00255834">
        <w:t>Na podstawie § 30 pkt 1</w:t>
      </w:r>
      <w:r>
        <w:t>0</w:t>
      </w:r>
      <w:r w:rsidRPr="00255834">
        <w:t xml:space="preserve"> </w:t>
      </w:r>
      <w:r>
        <w:t>S</w:t>
      </w:r>
      <w:r w:rsidRPr="00255834">
        <w:t>tatutu PZW z dnia 15 marca 2017 r.,</w:t>
      </w:r>
    </w:p>
    <w:p w14:paraId="6E03109B" w14:textId="77777777" w:rsidR="00647F76" w:rsidRPr="00255834" w:rsidRDefault="00647F76" w:rsidP="00647F76">
      <w:pPr>
        <w:jc w:val="center"/>
      </w:pPr>
      <w:r w:rsidRPr="00255834">
        <w:t>Zarząd Główny Polskiego Związku Wędkarskiego</w:t>
      </w:r>
      <w:r w:rsidRPr="00255834">
        <w:tab/>
      </w:r>
    </w:p>
    <w:p w14:paraId="06A0F709" w14:textId="77777777" w:rsidR="00647F76" w:rsidRPr="00255834" w:rsidRDefault="00647F76" w:rsidP="00647F76">
      <w:pPr>
        <w:jc w:val="center"/>
      </w:pPr>
      <w:r w:rsidRPr="00255834">
        <w:t>uchwala:</w:t>
      </w:r>
    </w:p>
    <w:p w14:paraId="6831B6F6" w14:textId="77777777" w:rsidR="00647F76" w:rsidRPr="00255834" w:rsidRDefault="00647F76" w:rsidP="00647F76">
      <w:pPr>
        <w:jc w:val="center"/>
      </w:pPr>
    </w:p>
    <w:p w14:paraId="5644D907" w14:textId="77777777" w:rsidR="00647F76" w:rsidRPr="0014728F" w:rsidRDefault="00647F76" w:rsidP="00647F76">
      <w:pPr>
        <w:jc w:val="center"/>
        <w:rPr>
          <w:b/>
          <w:bCs/>
        </w:rPr>
      </w:pPr>
      <w:r w:rsidRPr="00255834">
        <w:rPr>
          <w:b/>
          <w:bCs/>
        </w:rPr>
        <w:t>§ 1</w:t>
      </w:r>
    </w:p>
    <w:p w14:paraId="2A46BD55" w14:textId="77777777" w:rsidR="00647F76" w:rsidRPr="00731BFB" w:rsidRDefault="00647F76" w:rsidP="00647F76">
      <w:pPr>
        <w:spacing w:line="360" w:lineRule="auto"/>
        <w:jc w:val="both"/>
      </w:pPr>
      <w:r w:rsidRPr="00731BFB">
        <w:rPr>
          <w:rFonts w:eastAsia="SimSun"/>
          <w:kern w:val="1"/>
          <w:lang w:eastAsia="hi-IN" w:bidi="hi-IN"/>
        </w:rPr>
        <w:t xml:space="preserve">Uchyla uchwałę </w:t>
      </w:r>
      <w:r w:rsidRPr="00731BFB">
        <w:t xml:space="preserve">nr 77/XII/2024 Zarządu Głównego PZW z 14.12.2024 r. w sprawie </w:t>
      </w:r>
      <w:bookmarkStart w:id="0" w:name="_Hlk185012304"/>
      <w:bookmarkStart w:id="1" w:name="_Hlk101868502"/>
      <w:bookmarkStart w:id="2" w:name="_Hlk509307715"/>
      <w:r w:rsidRPr="00731BFB">
        <w:t>udzielenia pełnomocnictwa dla Dyrektora Biura Zarządu Głównego Polskiego Związku Wędkarskiego</w:t>
      </w:r>
      <w:bookmarkEnd w:id="0"/>
      <w:bookmarkEnd w:id="1"/>
      <w:r w:rsidRPr="00731BFB">
        <w:t>.</w:t>
      </w:r>
    </w:p>
    <w:bookmarkEnd w:id="2"/>
    <w:p w14:paraId="76DA2CE8" w14:textId="77777777" w:rsidR="00647F76" w:rsidRPr="00255834" w:rsidRDefault="00647F76" w:rsidP="00647F76">
      <w:pPr>
        <w:jc w:val="both"/>
      </w:pPr>
    </w:p>
    <w:p w14:paraId="2AF9C7FA" w14:textId="77777777" w:rsidR="00647F76" w:rsidRPr="0014728F" w:rsidRDefault="00647F76" w:rsidP="00647F76">
      <w:pPr>
        <w:jc w:val="both"/>
        <w:rPr>
          <w:b/>
        </w:rPr>
      </w:pPr>
      <w:r w:rsidRPr="00255834">
        <w:rPr>
          <w:b/>
          <w:bCs/>
        </w:rPr>
        <w:t xml:space="preserve">                                                                         § 2</w:t>
      </w:r>
    </w:p>
    <w:p w14:paraId="4B7999DC" w14:textId="77777777" w:rsidR="00647F76" w:rsidRPr="00255834" w:rsidRDefault="00647F76" w:rsidP="00647F76">
      <w:pPr>
        <w:spacing w:line="360" w:lineRule="auto"/>
        <w:jc w:val="both"/>
        <w:rPr>
          <w:b/>
          <w:bCs/>
        </w:rPr>
      </w:pPr>
      <w:r w:rsidRPr="00255834">
        <w:t>Wykonanie uchwały powierza Prezesowi Zarządu Głównego Polskiego Związku Wędkarskiego.</w:t>
      </w:r>
    </w:p>
    <w:p w14:paraId="1310772C" w14:textId="77777777" w:rsidR="00647F76" w:rsidRPr="00255834" w:rsidRDefault="00647F76" w:rsidP="00647F76">
      <w:pPr>
        <w:jc w:val="center"/>
        <w:rPr>
          <w:b/>
          <w:bCs/>
        </w:rPr>
      </w:pPr>
    </w:p>
    <w:p w14:paraId="79B89C30" w14:textId="77777777" w:rsidR="00647F76" w:rsidRPr="0014728F" w:rsidRDefault="00647F76" w:rsidP="00647F76">
      <w:pPr>
        <w:jc w:val="center"/>
        <w:rPr>
          <w:b/>
          <w:bCs/>
        </w:rPr>
      </w:pPr>
      <w:r w:rsidRPr="00255834">
        <w:rPr>
          <w:b/>
          <w:bCs/>
        </w:rPr>
        <w:t>§ 3</w:t>
      </w:r>
    </w:p>
    <w:p w14:paraId="3A4CC909" w14:textId="77777777" w:rsidR="00647F76" w:rsidRPr="00255834" w:rsidRDefault="00647F76" w:rsidP="00647F76">
      <w:r w:rsidRPr="00255834">
        <w:t>Uchwała wchodzi w życie z dniem podjęcia.</w:t>
      </w:r>
    </w:p>
    <w:p w14:paraId="2EC931D1" w14:textId="77777777" w:rsidR="00647F76" w:rsidRPr="00255834" w:rsidRDefault="00647F76" w:rsidP="00647F76"/>
    <w:p w14:paraId="7788E6B4" w14:textId="77777777" w:rsidR="00647F76" w:rsidRPr="00255834" w:rsidRDefault="00647F76" w:rsidP="00647F76"/>
    <w:p w14:paraId="5A07880B" w14:textId="77777777" w:rsidR="00647F76" w:rsidRPr="00255834" w:rsidRDefault="00647F76" w:rsidP="00647F76">
      <w:r w:rsidRPr="00255834">
        <w:t xml:space="preserve">       </w:t>
      </w:r>
    </w:p>
    <w:p w14:paraId="6DFAE330" w14:textId="77777777" w:rsidR="00647F76" w:rsidRPr="00255834" w:rsidRDefault="00647F76" w:rsidP="00647F76">
      <w:pPr>
        <w:rPr>
          <w:b/>
          <w:bCs/>
        </w:rPr>
      </w:pPr>
      <w:r w:rsidRPr="00255834">
        <w:t xml:space="preserve"> </w:t>
      </w:r>
      <w:r w:rsidRPr="00255834">
        <w:rPr>
          <w:b/>
          <w:bCs/>
        </w:rPr>
        <w:t xml:space="preserve"> </w:t>
      </w:r>
      <w:r w:rsidRPr="00846162">
        <w:rPr>
          <w:b/>
          <w:bCs/>
        </w:rPr>
        <w:t xml:space="preserve">   Sekretarz ZG PZW</w:t>
      </w:r>
      <w:r w:rsidRPr="00255834">
        <w:rPr>
          <w:b/>
          <w:bCs/>
        </w:rPr>
        <w:tab/>
      </w:r>
      <w:r w:rsidRPr="00255834">
        <w:rPr>
          <w:b/>
          <w:bCs/>
        </w:rPr>
        <w:tab/>
      </w:r>
      <w:r w:rsidRPr="00255834">
        <w:rPr>
          <w:b/>
          <w:bCs/>
        </w:rPr>
        <w:tab/>
      </w:r>
      <w:r w:rsidRPr="00255834">
        <w:rPr>
          <w:b/>
          <w:bCs/>
        </w:rPr>
        <w:tab/>
      </w:r>
      <w:r w:rsidRPr="00255834">
        <w:rPr>
          <w:b/>
          <w:bCs/>
        </w:rPr>
        <w:tab/>
      </w:r>
      <w:r w:rsidRPr="00255834">
        <w:rPr>
          <w:b/>
          <w:bCs/>
        </w:rPr>
        <w:tab/>
        <w:t xml:space="preserve">              Prezes ZG PZW  </w:t>
      </w:r>
    </w:p>
    <w:p w14:paraId="4CEA966F" w14:textId="77777777" w:rsidR="00647F76" w:rsidRPr="00255834" w:rsidRDefault="00647F76" w:rsidP="00647F76">
      <w:pPr>
        <w:rPr>
          <w:b/>
          <w:bCs/>
        </w:rPr>
      </w:pPr>
    </w:p>
    <w:p w14:paraId="5E99ECAD" w14:textId="77777777" w:rsidR="00647F76" w:rsidRPr="00255834" w:rsidRDefault="00647F76" w:rsidP="00647F76">
      <w:pPr>
        <w:rPr>
          <w:b/>
          <w:bCs/>
        </w:rPr>
      </w:pPr>
      <w:r w:rsidRPr="00255834">
        <w:rPr>
          <w:b/>
          <w:bCs/>
        </w:rPr>
        <w:t xml:space="preserve">           </w:t>
      </w:r>
      <w:r w:rsidRPr="00255834">
        <w:rPr>
          <w:b/>
          <w:bCs/>
        </w:rPr>
        <w:tab/>
        <w:t xml:space="preserve"> </w:t>
      </w:r>
    </w:p>
    <w:p w14:paraId="52198635" w14:textId="77777777" w:rsidR="00647F76" w:rsidRPr="00255834" w:rsidRDefault="00647F76" w:rsidP="00647F76">
      <w:r>
        <w:rPr>
          <w:b/>
          <w:bCs/>
        </w:rPr>
        <w:t xml:space="preserve">   </w:t>
      </w:r>
      <w:r w:rsidRPr="00846162">
        <w:rPr>
          <w:b/>
          <w:bCs/>
        </w:rPr>
        <w:t>Dariusz Dziemianowicz</w:t>
      </w:r>
      <w:r w:rsidRPr="00255834">
        <w:rPr>
          <w:b/>
          <w:bCs/>
        </w:rPr>
        <w:tab/>
      </w:r>
      <w:r w:rsidRPr="00255834">
        <w:rPr>
          <w:b/>
          <w:bCs/>
        </w:rPr>
        <w:tab/>
      </w:r>
      <w:r w:rsidRPr="00255834">
        <w:rPr>
          <w:b/>
          <w:bCs/>
        </w:rPr>
        <w:tab/>
      </w:r>
      <w:r w:rsidRPr="00255834">
        <w:rPr>
          <w:b/>
          <w:bCs/>
        </w:rPr>
        <w:tab/>
      </w:r>
      <w:r w:rsidRPr="00255834">
        <w:rPr>
          <w:b/>
          <w:bCs/>
        </w:rPr>
        <w:tab/>
      </w:r>
      <w:r w:rsidRPr="00255834">
        <w:rPr>
          <w:b/>
          <w:bCs/>
        </w:rPr>
        <w:tab/>
      </w:r>
      <w:r w:rsidRPr="00255834">
        <w:rPr>
          <w:b/>
          <w:bCs/>
        </w:rPr>
        <w:tab/>
        <w:t xml:space="preserve">  Beata Olejarz</w:t>
      </w:r>
    </w:p>
    <w:p w14:paraId="383E8588" w14:textId="77777777" w:rsidR="00647F76" w:rsidRDefault="00647F76" w:rsidP="00647F76"/>
    <w:p w14:paraId="50AD0B1F" w14:textId="16F256DC" w:rsidR="00647F76" w:rsidRDefault="00647F76">
      <w:pPr>
        <w:suppressAutoHyphens w:val="0"/>
        <w:spacing w:after="160" w:line="259" w:lineRule="auto"/>
        <w:rPr>
          <w:b/>
          <w:color w:val="FF0000"/>
          <w:lang w:eastAsia="pl-PL"/>
        </w:rPr>
      </w:pPr>
      <w:r>
        <w:rPr>
          <w:b/>
          <w:color w:val="FF0000"/>
          <w:lang w:eastAsia="pl-PL"/>
        </w:rPr>
        <w:br w:type="page"/>
      </w:r>
    </w:p>
    <w:p w14:paraId="2346E895" w14:textId="05472348" w:rsidR="00647F76" w:rsidRPr="00846162" w:rsidRDefault="00647F76" w:rsidP="00647F76">
      <w:pPr>
        <w:jc w:val="center"/>
        <w:rPr>
          <w:b/>
        </w:rPr>
      </w:pPr>
      <w:r w:rsidRPr="00846162">
        <w:rPr>
          <w:b/>
        </w:rPr>
        <w:lastRenderedPageBreak/>
        <w:t>Uchwała nr</w:t>
      </w:r>
      <w:r w:rsidRPr="00846162">
        <w:rPr>
          <w:b/>
        </w:rPr>
        <w:tab/>
      </w:r>
      <w:r>
        <w:rPr>
          <w:b/>
        </w:rPr>
        <w:t>9</w:t>
      </w:r>
      <w:r w:rsidR="00985C1F">
        <w:rPr>
          <w:b/>
        </w:rPr>
        <w:t>3</w:t>
      </w:r>
      <w:r w:rsidRPr="00846162">
        <w:rPr>
          <w:b/>
        </w:rPr>
        <w:t>/XII/2024</w:t>
      </w:r>
    </w:p>
    <w:p w14:paraId="72554F01" w14:textId="77777777" w:rsidR="00647F76" w:rsidRPr="00846162" w:rsidRDefault="00647F76" w:rsidP="00647F76">
      <w:pPr>
        <w:autoSpaceDN w:val="0"/>
        <w:jc w:val="center"/>
        <w:textAlignment w:val="baseline"/>
        <w:rPr>
          <w:b/>
        </w:rPr>
      </w:pPr>
      <w:r w:rsidRPr="00846162">
        <w:rPr>
          <w:b/>
        </w:rPr>
        <w:t>Zarządu Głównego Polskiego Związku Wędkarskiego</w:t>
      </w:r>
    </w:p>
    <w:p w14:paraId="4DC4C004" w14:textId="77777777" w:rsidR="00647F76" w:rsidRPr="00846162" w:rsidRDefault="00647F76" w:rsidP="00647F76">
      <w:pPr>
        <w:jc w:val="center"/>
        <w:rPr>
          <w:b/>
          <w:bCs/>
        </w:rPr>
      </w:pPr>
      <w:r w:rsidRPr="00846162">
        <w:rPr>
          <w:b/>
        </w:rPr>
        <w:t xml:space="preserve">z dnia </w:t>
      </w:r>
      <w:r>
        <w:rPr>
          <w:b/>
        </w:rPr>
        <w:t>23</w:t>
      </w:r>
      <w:r w:rsidRPr="00846162">
        <w:rPr>
          <w:b/>
        </w:rPr>
        <w:t xml:space="preserve"> grudnia 2024 r.</w:t>
      </w:r>
    </w:p>
    <w:p w14:paraId="10072D9A" w14:textId="77777777" w:rsidR="00647F76" w:rsidRPr="00846162" w:rsidRDefault="00647F76" w:rsidP="00647F76">
      <w:pPr>
        <w:jc w:val="center"/>
        <w:rPr>
          <w:b/>
        </w:rPr>
      </w:pPr>
    </w:p>
    <w:p w14:paraId="7E6D1FBE" w14:textId="77777777" w:rsidR="00647F76" w:rsidRPr="00846162" w:rsidRDefault="00647F76" w:rsidP="00647F76">
      <w:pPr>
        <w:jc w:val="center"/>
        <w:rPr>
          <w:b/>
        </w:rPr>
      </w:pPr>
    </w:p>
    <w:p w14:paraId="3B67C212" w14:textId="77777777" w:rsidR="00647F76" w:rsidRPr="00846162" w:rsidRDefault="00647F76" w:rsidP="00647F76">
      <w:pPr>
        <w:jc w:val="both"/>
        <w:rPr>
          <w:b/>
        </w:rPr>
      </w:pPr>
      <w:r w:rsidRPr="00846162">
        <w:rPr>
          <w:b/>
        </w:rPr>
        <w:t xml:space="preserve">w sprawie: udzielenia pełnomocnictwa dla Dyrektora Biura </w:t>
      </w:r>
      <w:r>
        <w:rPr>
          <w:b/>
        </w:rPr>
        <w:t xml:space="preserve">oraz Głównej Księgowej </w:t>
      </w:r>
      <w:r w:rsidRPr="00846162">
        <w:rPr>
          <w:b/>
        </w:rPr>
        <w:t>Zarządu Głównego Polskiego Związku Wędkarskiego</w:t>
      </w:r>
    </w:p>
    <w:p w14:paraId="168D04BC" w14:textId="77777777" w:rsidR="00647F76" w:rsidRPr="00846162" w:rsidRDefault="00647F76" w:rsidP="00647F76">
      <w:pPr>
        <w:rPr>
          <w:b/>
        </w:rPr>
      </w:pPr>
    </w:p>
    <w:p w14:paraId="3AFB4BC2" w14:textId="77777777" w:rsidR="00647F76" w:rsidRPr="00846162" w:rsidRDefault="00647F76" w:rsidP="00647F76">
      <w:pPr>
        <w:jc w:val="center"/>
      </w:pPr>
      <w:r w:rsidRPr="00846162">
        <w:t xml:space="preserve">Na podstawie § 30 pkt 21 Statutu PZW z dnia 15.03.2017 r, </w:t>
      </w:r>
    </w:p>
    <w:p w14:paraId="55961270" w14:textId="77777777" w:rsidR="00647F76" w:rsidRPr="00846162" w:rsidRDefault="00647F76" w:rsidP="00647F76">
      <w:pPr>
        <w:jc w:val="center"/>
      </w:pPr>
      <w:r w:rsidRPr="00846162">
        <w:t>Zarząd Główny Polskiego Związku Wędkarskiego</w:t>
      </w:r>
    </w:p>
    <w:p w14:paraId="794E3F08" w14:textId="77777777" w:rsidR="00647F76" w:rsidRPr="00846162" w:rsidRDefault="00647F76" w:rsidP="00647F76">
      <w:pPr>
        <w:jc w:val="center"/>
      </w:pPr>
      <w:r w:rsidRPr="00846162">
        <w:t>uchwala:</w:t>
      </w:r>
    </w:p>
    <w:p w14:paraId="49D508C5" w14:textId="77777777" w:rsidR="00647F76" w:rsidRPr="00846162" w:rsidRDefault="00647F76" w:rsidP="00647F76"/>
    <w:p w14:paraId="0CBE58F1" w14:textId="77777777" w:rsidR="00647F76" w:rsidRPr="00846162" w:rsidRDefault="00647F76" w:rsidP="00647F76">
      <w:pPr>
        <w:jc w:val="center"/>
      </w:pPr>
      <w:r w:rsidRPr="00846162">
        <w:t>§ 1</w:t>
      </w:r>
    </w:p>
    <w:p w14:paraId="7D66D430" w14:textId="77777777" w:rsidR="00647F76" w:rsidRPr="00846162" w:rsidRDefault="00647F76" w:rsidP="00647F76">
      <w:pPr>
        <w:jc w:val="center"/>
      </w:pPr>
    </w:p>
    <w:p w14:paraId="6CE72FF1" w14:textId="77777777" w:rsidR="00647F76" w:rsidRDefault="00647F76" w:rsidP="00647F76">
      <w:pPr>
        <w:pStyle w:val="Akapitzlist"/>
        <w:numPr>
          <w:ilvl w:val="0"/>
          <w:numId w:val="6"/>
        </w:numPr>
        <w:suppressAutoHyphens w:val="0"/>
        <w:spacing w:line="360" w:lineRule="auto"/>
        <w:ind w:left="714" w:hanging="357"/>
        <w:jc w:val="both"/>
      </w:pPr>
      <w:r w:rsidRPr="009028DD">
        <w:t>Upoważnia Dyrektora Biura Zarządu Głównego PZW – Marcina Mizielińskiego oraz Główną Księgową Biura Zarządu Głównego PZW – Jolantę Janiak  do reprezentowania w imieniu Zarządu Głównego Polskiego Związku Wędkarskiego w postępowaniach przed: ZUS, US, PFRON, PZU, UKS.</w:t>
      </w:r>
    </w:p>
    <w:p w14:paraId="7C273026" w14:textId="77777777" w:rsidR="00647F76" w:rsidRPr="009028DD" w:rsidRDefault="00647F76" w:rsidP="00647F76">
      <w:pPr>
        <w:pStyle w:val="Akapitzlist"/>
        <w:numPr>
          <w:ilvl w:val="0"/>
          <w:numId w:val="6"/>
        </w:numPr>
        <w:suppressAutoHyphens w:val="0"/>
        <w:spacing w:line="360" w:lineRule="auto"/>
        <w:ind w:left="714" w:hanging="357"/>
        <w:jc w:val="both"/>
      </w:pPr>
      <w:r>
        <w:t xml:space="preserve">Pełnomocnicy wskazani w </w:t>
      </w:r>
      <w:r w:rsidRPr="00846162">
        <w:t>§</w:t>
      </w:r>
      <w:r>
        <w:t xml:space="preserve"> 1 działają samodzielnie.</w:t>
      </w:r>
    </w:p>
    <w:p w14:paraId="066F2EE6" w14:textId="77777777" w:rsidR="00647F76" w:rsidRPr="00846162" w:rsidRDefault="00647F76" w:rsidP="00647F76">
      <w:pPr>
        <w:jc w:val="both"/>
      </w:pPr>
    </w:p>
    <w:p w14:paraId="7266E23A" w14:textId="77777777" w:rsidR="00647F76" w:rsidRPr="00846162" w:rsidRDefault="00647F76" w:rsidP="00647F76">
      <w:pPr>
        <w:jc w:val="center"/>
      </w:pPr>
      <w:r w:rsidRPr="00846162">
        <w:t>§ 2</w:t>
      </w:r>
    </w:p>
    <w:p w14:paraId="7001BF82" w14:textId="77777777" w:rsidR="00647F76" w:rsidRPr="00846162" w:rsidRDefault="00647F76" w:rsidP="00647F76"/>
    <w:p w14:paraId="0E1CC28F" w14:textId="77777777" w:rsidR="00647F76" w:rsidRPr="00846162" w:rsidRDefault="00647F76" w:rsidP="00647F76">
      <w:pPr>
        <w:jc w:val="center"/>
      </w:pPr>
    </w:p>
    <w:p w14:paraId="0060A3D2" w14:textId="77777777" w:rsidR="00647F76" w:rsidRPr="00846162" w:rsidRDefault="00647F76" w:rsidP="00647F76">
      <w:pPr>
        <w:jc w:val="both"/>
      </w:pPr>
      <w:r w:rsidRPr="00846162">
        <w:t>Uchwała wchodzi w życie z dniem podjęcia.</w:t>
      </w:r>
    </w:p>
    <w:p w14:paraId="167967CA" w14:textId="77777777" w:rsidR="00647F76" w:rsidRPr="00846162" w:rsidRDefault="00647F76" w:rsidP="00647F76">
      <w:pPr>
        <w:jc w:val="both"/>
      </w:pPr>
    </w:p>
    <w:p w14:paraId="4A8F6236" w14:textId="77777777" w:rsidR="00647F76" w:rsidRPr="00846162" w:rsidRDefault="00647F76" w:rsidP="00647F76">
      <w:pPr>
        <w:jc w:val="both"/>
      </w:pPr>
    </w:p>
    <w:p w14:paraId="79B791CE" w14:textId="77777777" w:rsidR="00647F76" w:rsidRPr="00846162" w:rsidRDefault="00647F76" w:rsidP="00647F76">
      <w:pPr>
        <w:jc w:val="both"/>
      </w:pPr>
    </w:p>
    <w:p w14:paraId="1261763D" w14:textId="77777777" w:rsidR="00647F76" w:rsidRPr="00846162" w:rsidRDefault="00647F76" w:rsidP="00647F76">
      <w:pPr>
        <w:rPr>
          <w:b/>
        </w:rPr>
      </w:pPr>
      <w:r w:rsidRPr="00846162">
        <w:rPr>
          <w:b/>
        </w:rPr>
        <w:t xml:space="preserve">  Sekretarz ZG PZW</w:t>
      </w:r>
      <w:r w:rsidRPr="00846162">
        <w:rPr>
          <w:b/>
        </w:rPr>
        <w:tab/>
      </w:r>
      <w:r w:rsidRPr="00846162">
        <w:rPr>
          <w:b/>
        </w:rPr>
        <w:tab/>
      </w:r>
      <w:r w:rsidRPr="00846162">
        <w:rPr>
          <w:b/>
        </w:rPr>
        <w:tab/>
      </w:r>
      <w:r w:rsidRPr="00846162">
        <w:rPr>
          <w:b/>
        </w:rPr>
        <w:tab/>
      </w:r>
      <w:r w:rsidRPr="00846162">
        <w:rPr>
          <w:b/>
        </w:rPr>
        <w:tab/>
      </w:r>
      <w:r w:rsidRPr="00846162">
        <w:rPr>
          <w:b/>
        </w:rPr>
        <w:tab/>
      </w:r>
      <w:r w:rsidRPr="00846162">
        <w:rPr>
          <w:b/>
        </w:rPr>
        <w:tab/>
        <w:t>Prezes ZG PZW</w:t>
      </w:r>
    </w:p>
    <w:p w14:paraId="4001B2F0" w14:textId="77777777" w:rsidR="00647F76" w:rsidRPr="00846162" w:rsidRDefault="00647F76" w:rsidP="00647F76">
      <w:pPr>
        <w:rPr>
          <w:b/>
        </w:rPr>
      </w:pPr>
      <w:r w:rsidRPr="00846162">
        <w:rPr>
          <w:b/>
        </w:rPr>
        <w:t xml:space="preserve">     </w:t>
      </w:r>
    </w:p>
    <w:p w14:paraId="1C3A848C" w14:textId="77777777" w:rsidR="00647F76" w:rsidRPr="00846162" w:rsidRDefault="00647F76" w:rsidP="00647F76">
      <w:pPr>
        <w:rPr>
          <w:b/>
        </w:rPr>
      </w:pPr>
      <w:r w:rsidRPr="00846162">
        <w:rPr>
          <w:b/>
        </w:rPr>
        <w:t xml:space="preserve"> Dariusz Dziemianowicz</w:t>
      </w:r>
      <w:r w:rsidRPr="00846162">
        <w:rPr>
          <w:b/>
        </w:rPr>
        <w:tab/>
      </w:r>
      <w:r w:rsidRPr="00846162">
        <w:rPr>
          <w:b/>
        </w:rPr>
        <w:tab/>
      </w:r>
      <w:r w:rsidRPr="00846162">
        <w:rPr>
          <w:b/>
        </w:rPr>
        <w:tab/>
        <w:t xml:space="preserve">                                                 Beata Olejarz</w:t>
      </w:r>
    </w:p>
    <w:p w14:paraId="0BFB9CCB" w14:textId="77777777" w:rsidR="00647F76" w:rsidRPr="00846162" w:rsidRDefault="00647F76" w:rsidP="00647F76"/>
    <w:p w14:paraId="4EBAD87C" w14:textId="77777777" w:rsidR="00647F76" w:rsidRDefault="00647F76" w:rsidP="00647F76"/>
    <w:p w14:paraId="69FAEE31" w14:textId="77777777" w:rsidR="00647F76" w:rsidRPr="00A7329E" w:rsidRDefault="00647F76" w:rsidP="00A74597">
      <w:pPr>
        <w:ind w:left="360"/>
        <w:rPr>
          <w:b/>
          <w:color w:val="FF0000"/>
          <w:lang w:eastAsia="pl-PL"/>
        </w:rPr>
      </w:pPr>
    </w:p>
    <w:sectPr w:rsidR="00647F76" w:rsidRPr="00A7329E" w:rsidSect="005454C2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771FC"/>
    <w:multiLevelType w:val="hybridMultilevel"/>
    <w:tmpl w:val="59765D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C86626"/>
    <w:multiLevelType w:val="hybridMultilevel"/>
    <w:tmpl w:val="27786E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8732E"/>
    <w:multiLevelType w:val="hybridMultilevel"/>
    <w:tmpl w:val="59765D0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106900"/>
    <w:multiLevelType w:val="hybridMultilevel"/>
    <w:tmpl w:val="35902E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2367996">
    <w:abstractNumId w:val="1"/>
  </w:num>
  <w:num w:numId="2" w16cid:durableId="1215348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98619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6151466">
    <w:abstractNumId w:val="0"/>
  </w:num>
  <w:num w:numId="5" w16cid:durableId="2094428131">
    <w:abstractNumId w:val="2"/>
  </w:num>
  <w:num w:numId="6" w16cid:durableId="2169422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0E5"/>
    <w:rsid w:val="00045F8A"/>
    <w:rsid w:val="000770B6"/>
    <w:rsid w:val="000F2D68"/>
    <w:rsid w:val="000F75A5"/>
    <w:rsid w:val="0010775E"/>
    <w:rsid w:val="001376AB"/>
    <w:rsid w:val="001A5A4A"/>
    <w:rsid w:val="0022345C"/>
    <w:rsid w:val="00233B27"/>
    <w:rsid w:val="00236A6C"/>
    <w:rsid w:val="002557F5"/>
    <w:rsid w:val="00282615"/>
    <w:rsid w:val="002B55DD"/>
    <w:rsid w:val="002D78C8"/>
    <w:rsid w:val="003025E1"/>
    <w:rsid w:val="003553FA"/>
    <w:rsid w:val="00381B68"/>
    <w:rsid w:val="003C06BB"/>
    <w:rsid w:val="003D7E58"/>
    <w:rsid w:val="003E70B2"/>
    <w:rsid w:val="00404FBD"/>
    <w:rsid w:val="00406B52"/>
    <w:rsid w:val="00414550"/>
    <w:rsid w:val="00425380"/>
    <w:rsid w:val="0043126F"/>
    <w:rsid w:val="004400E5"/>
    <w:rsid w:val="004A5694"/>
    <w:rsid w:val="004D3A0F"/>
    <w:rsid w:val="004D688C"/>
    <w:rsid w:val="004E0219"/>
    <w:rsid w:val="0051064E"/>
    <w:rsid w:val="00521FD0"/>
    <w:rsid w:val="00537DAD"/>
    <w:rsid w:val="005454C2"/>
    <w:rsid w:val="005557CE"/>
    <w:rsid w:val="00561365"/>
    <w:rsid w:val="00562C34"/>
    <w:rsid w:val="005776A4"/>
    <w:rsid w:val="00593CB2"/>
    <w:rsid w:val="00597BD6"/>
    <w:rsid w:val="005D7E96"/>
    <w:rsid w:val="0063604E"/>
    <w:rsid w:val="00647F76"/>
    <w:rsid w:val="00670D69"/>
    <w:rsid w:val="006B6609"/>
    <w:rsid w:val="0070308D"/>
    <w:rsid w:val="00744708"/>
    <w:rsid w:val="00750650"/>
    <w:rsid w:val="007654D1"/>
    <w:rsid w:val="0079319E"/>
    <w:rsid w:val="00794427"/>
    <w:rsid w:val="007B57C0"/>
    <w:rsid w:val="007D2252"/>
    <w:rsid w:val="008560B6"/>
    <w:rsid w:val="008939E3"/>
    <w:rsid w:val="008A16E0"/>
    <w:rsid w:val="008A227F"/>
    <w:rsid w:val="008B577E"/>
    <w:rsid w:val="008C6D31"/>
    <w:rsid w:val="008F4F85"/>
    <w:rsid w:val="00907E73"/>
    <w:rsid w:val="009266E0"/>
    <w:rsid w:val="0093589E"/>
    <w:rsid w:val="00985C1F"/>
    <w:rsid w:val="009B33B9"/>
    <w:rsid w:val="009C3940"/>
    <w:rsid w:val="009F6A87"/>
    <w:rsid w:val="00A10689"/>
    <w:rsid w:val="00A11144"/>
    <w:rsid w:val="00A20B07"/>
    <w:rsid w:val="00A7329E"/>
    <w:rsid w:val="00A74597"/>
    <w:rsid w:val="00A80B53"/>
    <w:rsid w:val="00AB2003"/>
    <w:rsid w:val="00AD49E8"/>
    <w:rsid w:val="00B26036"/>
    <w:rsid w:val="00B43F4C"/>
    <w:rsid w:val="00B643C8"/>
    <w:rsid w:val="00B7069F"/>
    <w:rsid w:val="00B81B99"/>
    <w:rsid w:val="00B841F1"/>
    <w:rsid w:val="00BC4D3D"/>
    <w:rsid w:val="00BC5A04"/>
    <w:rsid w:val="00BC7614"/>
    <w:rsid w:val="00BE5517"/>
    <w:rsid w:val="00C026C6"/>
    <w:rsid w:val="00C03329"/>
    <w:rsid w:val="00C228A4"/>
    <w:rsid w:val="00C2419E"/>
    <w:rsid w:val="00C46CF3"/>
    <w:rsid w:val="00C55A75"/>
    <w:rsid w:val="00C93F88"/>
    <w:rsid w:val="00C96F9F"/>
    <w:rsid w:val="00CA015C"/>
    <w:rsid w:val="00CA0F60"/>
    <w:rsid w:val="00CB3065"/>
    <w:rsid w:val="00CD7140"/>
    <w:rsid w:val="00CE744B"/>
    <w:rsid w:val="00CF3075"/>
    <w:rsid w:val="00D123DC"/>
    <w:rsid w:val="00D205A4"/>
    <w:rsid w:val="00D303BF"/>
    <w:rsid w:val="00D30F65"/>
    <w:rsid w:val="00D5602B"/>
    <w:rsid w:val="00D63218"/>
    <w:rsid w:val="00DB268F"/>
    <w:rsid w:val="00DB4014"/>
    <w:rsid w:val="00DC6C0A"/>
    <w:rsid w:val="00DD1E7E"/>
    <w:rsid w:val="00E06A46"/>
    <w:rsid w:val="00E0716D"/>
    <w:rsid w:val="00E11F00"/>
    <w:rsid w:val="00E252C2"/>
    <w:rsid w:val="00E750AB"/>
    <w:rsid w:val="00E954DD"/>
    <w:rsid w:val="00EB51CD"/>
    <w:rsid w:val="00ED7E94"/>
    <w:rsid w:val="00F42D1F"/>
    <w:rsid w:val="00F949B9"/>
    <w:rsid w:val="00FA319C"/>
    <w:rsid w:val="00FA659E"/>
    <w:rsid w:val="00FB14D2"/>
    <w:rsid w:val="00FE76BD"/>
    <w:rsid w:val="00FF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A7888"/>
  <w15:chartTrackingRefBased/>
  <w15:docId w15:val="{B08DC3DD-6524-4E1B-9B80-B9896DE86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00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70B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06B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6B5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236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Grzegorz Kidawski</cp:lastModifiedBy>
  <cp:revision>4</cp:revision>
  <cp:lastPrinted>2023-03-13T12:00:00Z</cp:lastPrinted>
  <dcterms:created xsi:type="dcterms:W3CDTF">2024-12-23T17:39:00Z</dcterms:created>
  <dcterms:modified xsi:type="dcterms:W3CDTF">2025-01-07T09:57:00Z</dcterms:modified>
</cp:coreProperties>
</file>